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B8" w:rsidRPr="005F280B" w:rsidRDefault="009038B8" w:rsidP="009038B8">
      <w:pPr>
        <w:shd w:val="clear" w:color="auto" w:fill="FFFFFF"/>
        <w:spacing w:before="547" w:line="278" w:lineRule="exact"/>
        <w:ind w:left="19" w:right="2112"/>
        <w:jc w:val="center"/>
        <w:rPr>
          <w:sz w:val="24"/>
          <w:szCs w:val="24"/>
        </w:rPr>
      </w:pPr>
      <w:r w:rsidRPr="005F280B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35. </w:t>
      </w:r>
      <w:r w:rsidRPr="005F280B">
        <w:rPr>
          <w:rFonts w:ascii="Arial" w:hAnsi="Arial" w:cs="Arial"/>
          <w:b/>
          <w:bCs/>
          <w:smallCaps/>
          <w:color w:val="000000"/>
          <w:spacing w:val="2"/>
          <w:sz w:val="24"/>
          <w:szCs w:val="24"/>
        </w:rPr>
        <w:t xml:space="preserve">Oturum </w:t>
      </w:r>
      <w:r w:rsidRPr="005F280B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(1989) </w:t>
      </w:r>
      <w:r w:rsidRPr="005F280B">
        <w:rPr>
          <w:rFonts w:ascii="Arial" w:hAnsi="Arial" w:cs="Arial"/>
          <w:b/>
          <w:bCs/>
          <w:smallCaps/>
          <w:color w:val="000000"/>
          <w:spacing w:val="2"/>
          <w:sz w:val="24"/>
          <w:szCs w:val="24"/>
        </w:rPr>
        <w:t xml:space="preserve">/Genel Yorum No. </w:t>
      </w:r>
      <w:r w:rsidRPr="005F280B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17 </w:t>
      </w:r>
      <w:r w:rsidRPr="005F280B">
        <w:rPr>
          <w:rFonts w:ascii="Arial" w:hAnsi="Arial" w:cs="Arial"/>
          <w:b/>
          <w:bCs/>
          <w:smallCaps/>
          <w:color w:val="000000"/>
          <w:spacing w:val="-9"/>
          <w:sz w:val="24"/>
          <w:szCs w:val="24"/>
        </w:rPr>
        <w:t xml:space="preserve">Madde </w:t>
      </w:r>
      <w:r w:rsidRPr="005F280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24: </w:t>
      </w:r>
      <w:r w:rsidRPr="005F280B">
        <w:rPr>
          <w:rFonts w:ascii="Arial" w:hAnsi="Arial"/>
          <w:b/>
          <w:bCs/>
          <w:color w:val="000000"/>
          <w:spacing w:val="-9"/>
          <w:sz w:val="24"/>
          <w:szCs w:val="24"/>
        </w:rPr>
        <w:t>Ç</w:t>
      </w:r>
      <w:r w:rsidRPr="005F280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OCUK HAKLARI</w:t>
      </w:r>
    </w:p>
    <w:p w:rsidR="009038B8" w:rsidRPr="00815264" w:rsidRDefault="009038B8" w:rsidP="009038B8">
      <w:pPr>
        <w:shd w:val="clear" w:color="auto" w:fill="FFFFFF"/>
        <w:spacing w:before="533" w:line="274" w:lineRule="exact"/>
        <w:ind w:right="29"/>
        <w:jc w:val="both"/>
        <w:rPr>
          <w:sz w:val="24"/>
          <w:szCs w:val="24"/>
        </w:rPr>
      </w:pPr>
      <w:r w:rsidRPr="005F280B">
        <w:rPr>
          <w:color w:val="000000"/>
          <w:spacing w:val="-3"/>
          <w:sz w:val="24"/>
          <w:szCs w:val="24"/>
        </w:rPr>
        <w:t xml:space="preserve">1. </w:t>
      </w:r>
      <w:bookmarkStart w:id="0" w:name="_GoBack"/>
      <w:r w:rsidRPr="005F280B">
        <w:rPr>
          <w:color w:val="000000"/>
          <w:spacing w:val="-3"/>
          <w:sz w:val="24"/>
          <w:szCs w:val="24"/>
        </w:rPr>
        <w:t xml:space="preserve">Medeni ve Siyasi Haklara İlişkin Uluslararası Sözleşme'nin </w:t>
      </w:r>
      <w:r w:rsidRPr="005F280B">
        <w:rPr>
          <w:color w:val="000000"/>
          <w:spacing w:val="-4"/>
          <w:sz w:val="24"/>
          <w:szCs w:val="24"/>
        </w:rPr>
        <w:t>24. maddesi, her çocuğun ırk, renk, cinsiyet, dil, din, ulusal ya da top</w:t>
      </w:r>
      <w:r w:rsidRPr="005F280B">
        <w:rPr>
          <w:color w:val="000000"/>
          <w:spacing w:val="-4"/>
          <w:sz w:val="24"/>
          <w:szCs w:val="24"/>
        </w:rPr>
        <w:softHyphen/>
        <w:t>lumsal köken, mülkiyet ya da doğum bakımından hiçbir ayrım göze</w:t>
      </w:r>
      <w:r w:rsidRPr="005F280B">
        <w:rPr>
          <w:color w:val="000000"/>
          <w:spacing w:val="-4"/>
          <w:sz w:val="24"/>
          <w:szCs w:val="24"/>
        </w:rPr>
        <w:softHyphen/>
        <w:t>tilmeksizin, reşit olmayan kişi statüsünün gerektirdiği koruma tedbir</w:t>
      </w:r>
      <w:r w:rsidRPr="005F280B">
        <w:rPr>
          <w:color w:val="000000"/>
          <w:spacing w:val="-4"/>
          <w:sz w:val="24"/>
          <w:szCs w:val="24"/>
        </w:rPr>
        <w:softHyphen/>
      </w:r>
      <w:r w:rsidRPr="005F280B">
        <w:rPr>
          <w:color w:val="000000"/>
          <w:spacing w:val="-3"/>
          <w:sz w:val="24"/>
          <w:szCs w:val="24"/>
        </w:rPr>
        <w:t>lerinin ailesi, toplumu ya da Devlet'i tarafından alınması hakkını tanı</w:t>
      </w:r>
      <w:r w:rsidRPr="005F280B">
        <w:rPr>
          <w:color w:val="000000"/>
          <w:spacing w:val="-3"/>
          <w:sz w:val="24"/>
          <w:szCs w:val="24"/>
        </w:rPr>
        <w:softHyphen/>
        <w:t xml:space="preserve">maktadır. </w:t>
      </w:r>
      <w:bookmarkEnd w:id="0"/>
      <w:r w:rsidRPr="005F280B">
        <w:rPr>
          <w:color w:val="000000"/>
          <w:spacing w:val="-3"/>
          <w:sz w:val="24"/>
          <w:szCs w:val="24"/>
        </w:rPr>
        <w:t>Sonuç olarak, bu maddenin uygulanması 2. maddede belir</w:t>
      </w:r>
      <w:r w:rsidRPr="00815264">
        <w:rPr>
          <w:color w:val="000000"/>
          <w:spacing w:val="4"/>
          <w:sz w:val="24"/>
          <w:szCs w:val="24"/>
        </w:rPr>
        <w:t>tildiği üzere taraf Devlet'i</w:t>
      </w:r>
      <w:r>
        <w:rPr>
          <w:color w:val="000000"/>
          <w:spacing w:val="4"/>
          <w:sz w:val="24"/>
          <w:szCs w:val="24"/>
        </w:rPr>
        <w:t xml:space="preserve">n herkesin Sözleşme ile korunan </w:t>
      </w:r>
      <w:r w:rsidRPr="00815264">
        <w:rPr>
          <w:color w:val="000000"/>
          <w:spacing w:val="4"/>
          <w:sz w:val="24"/>
          <w:szCs w:val="24"/>
        </w:rPr>
        <w:t>haklardan yararlana</w:t>
      </w:r>
      <w:r>
        <w:rPr>
          <w:color w:val="000000"/>
          <w:spacing w:val="4"/>
          <w:sz w:val="24"/>
          <w:szCs w:val="24"/>
        </w:rPr>
        <w:t xml:space="preserve">bilmesi için gerekli tedbirleri </w:t>
      </w:r>
      <w:r w:rsidRPr="00815264">
        <w:rPr>
          <w:color w:val="000000"/>
          <w:spacing w:val="4"/>
          <w:sz w:val="24"/>
          <w:szCs w:val="24"/>
        </w:rPr>
        <w:t>almasının yan</w:t>
      </w:r>
      <w:r>
        <w:rPr>
          <w:color w:val="000000"/>
          <w:spacing w:val="4"/>
          <w:sz w:val="24"/>
          <w:szCs w:val="24"/>
        </w:rPr>
        <w:t>ı</w:t>
      </w:r>
      <w:r w:rsidR="00381269">
        <w:rPr>
          <w:color w:val="000000"/>
          <w:spacing w:val="4"/>
          <w:sz w:val="24"/>
          <w:szCs w:val="24"/>
        </w:rPr>
        <w:t xml:space="preserve"> </w:t>
      </w:r>
      <w:r w:rsidRPr="00815264">
        <w:rPr>
          <w:color w:val="000000"/>
          <w:spacing w:val="4"/>
          <w:sz w:val="24"/>
          <w:szCs w:val="24"/>
        </w:rPr>
        <w:t xml:space="preserve">sıra çocukların </w:t>
      </w:r>
      <w:r>
        <w:rPr>
          <w:color w:val="000000"/>
          <w:spacing w:val="3"/>
          <w:sz w:val="24"/>
          <w:szCs w:val="24"/>
        </w:rPr>
        <w:t xml:space="preserve">korunması için özel </w:t>
      </w:r>
      <w:r w:rsidRPr="00815264">
        <w:rPr>
          <w:color w:val="000000"/>
          <w:spacing w:val="3"/>
          <w:sz w:val="24"/>
          <w:szCs w:val="24"/>
        </w:rPr>
        <w:t>tedbirlerin alınmasını gerektirir. Taraf Devlet ra</w:t>
      </w:r>
      <w:r w:rsidRPr="00815264"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porları, </w:t>
      </w:r>
      <w:r w:rsidRPr="00815264">
        <w:rPr>
          <w:color w:val="000000"/>
          <w:spacing w:val="2"/>
          <w:sz w:val="24"/>
          <w:szCs w:val="24"/>
        </w:rPr>
        <w:t xml:space="preserve">genellikle belirtilen </w:t>
      </w:r>
      <w:r>
        <w:rPr>
          <w:color w:val="000000"/>
          <w:spacing w:val="2"/>
          <w:sz w:val="24"/>
          <w:szCs w:val="24"/>
        </w:rPr>
        <w:t xml:space="preserve">yükümlülüğü göz ardı etmekte ve </w:t>
      </w:r>
      <w:r w:rsidRPr="00815264">
        <w:rPr>
          <w:color w:val="000000"/>
          <w:spacing w:val="2"/>
          <w:sz w:val="24"/>
          <w:szCs w:val="24"/>
        </w:rPr>
        <w:t>çocukla</w:t>
      </w:r>
      <w:r w:rsidRPr="00815264">
        <w:rPr>
          <w:color w:val="000000"/>
          <w:spacing w:val="2"/>
          <w:sz w:val="24"/>
          <w:szCs w:val="24"/>
        </w:rPr>
        <w:softHyphen/>
      </w:r>
      <w:r w:rsidRPr="00815264">
        <w:rPr>
          <w:color w:val="000000"/>
          <w:spacing w:val="4"/>
          <w:sz w:val="24"/>
          <w:szCs w:val="24"/>
        </w:rPr>
        <w:t>rın özel olara</w:t>
      </w:r>
      <w:r>
        <w:rPr>
          <w:color w:val="000000"/>
          <w:spacing w:val="4"/>
          <w:sz w:val="24"/>
          <w:szCs w:val="24"/>
        </w:rPr>
        <w:t xml:space="preserve">k korunma haklarının ne şekilde </w:t>
      </w:r>
      <w:r w:rsidRPr="00815264">
        <w:rPr>
          <w:color w:val="000000"/>
          <w:spacing w:val="4"/>
          <w:sz w:val="24"/>
          <w:szCs w:val="24"/>
        </w:rPr>
        <w:t>güvence altına alındığı</w:t>
      </w:r>
      <w:r w:rsidRPr="00815264"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na yönelik yeterli bilgi </w:t>
      </w:r>
      <w:r w:rsidRPr="00815264">
        <w:rPr>
          <w:color w:val="000000"/>
          <w:spacing w:val="2"/>
          <w:sz w:val="24"/>
          <w:szCs w:val="24"/>
        </w:rPr>
        <w:t>içermemektedir.</w:t>
      </w:r>
    </w:p>
    <w:p w:rsidR="009038B8" w:rsidRPr="00815264" w:rsidRDefault="009038B8" w:rsidP="009038B8">
      <w:pPr>
        <w:shd w:val="clear" w:color="auto" w:fill="FFFFFF"/>
        <w:tabs>
          <w:tab w:val="left" w:pos="749"/>
        </w:tabs>
        <w:spacing w:line="274" w:lineRule="exact"/>
        <w:ind w:left="14" w:firstLine="518"/>
        <w:jc w:val="both"/>
        <w:rPr>
          <w:color w:val="000000"/>
          <w:spacing w:val="6"/>
          <w:sz w:val="24"/>
          <w:szCs w:val="24"/>
        </w:rPr>
      </w:pPr>
      <w:r w:rsidRPr="00815264">
        <w:rPr>
          <w:color w:val="000000"/>
          <w:spacing w:val="-4"/>
          <w:sz w:val="24"/>
          <w:szCs w:val="24"/>
        </w:rPr>
        <w:t>2.</w:t>
      </w:r>
      <w:r w:rsidRPr="00815264">
        <w:rPr>
          <w:color w:val="000000"/>
          <w:sz w:val="24"/>
          <w:szCs w:val="24"/>
        </w:rPr>
        <w:tab/>
      </w:r>
      <w:r w:rsidRPr="00815264">
        <w:rPr>
          <w:color w:val="000000"/>
          <w:spacing w:val="4"/>
          <w:sz w:val="24"/>
          <w:szCs w:val="24"/>
        </w:rPr>
        <w:t xml:space="preserve">Bu bağlamda, </w:t>
      </w:r>
      <w:r>
        <w:rPr>
          <w:color w:val="000000"/>
          <w:spacing w:val="4"/>
          <w:sz w:val="24"/>
          <w:szCs w:val="24"/>
        </w:rPr>
        <w:t xml:space="preserve">Sözleşme çerçevesinde çocuklara </w:t>
      </w:r>
      <w:r w:rsidRPr="00815264">
        <w:rPr>
          <w:color w:val="000000"/>
          <w:spacing w:val="4"/>
          <w:sz w:val="24"/>
          <w:szCs w:val="24"/>
        </w:rPr>
        <w:t>tanına</w:t>
      </w:r>
      <w:r>
        <w:rPr>
          <w:color w:val="000000"/>
          <w:spacing w:val="4"/>
          <w:sz w:val="24"/>
          <w:szCs w:val="24"/>
        </w:rPr>
        <w:t>n hak</w:t>
      </w:r>
      <w:r>
        <w:rPr>
          <w:color w:val="000000"/>
          <w:spacing w:val="4"/>
          <w:sz w:val="24"/>
          <w:szCs w:val="24"/>
        </w:rPr>
        <w:softHyphen/>
      </w:r>
      <w:r w:rsidRPr="00815264">
        <w:rPr>
          <w:color w:val="000000"/>
          <w:spacing w:val="4"/>
          <w:sz w:val="24"/>
          <w:szCs w:val="24"/>
        </w:rPr>
        <w:t xml:space="preserve">lar sadece 24. maddede yer alan haklar </w:t>
      </w:r>
      <w:r>
        <w:rPr>
          <w:color w:val="000000"/>
          <w:spacing w:val="4"/>
          <w:sz w:val="24"/>
          <w:szCs w:val="24"/>
        </w:rPr>
        <w:t xml:space="preserve">değildir. Çocuklar, birer birey </w:t>
      </w:r>
      <w:r w:rsidRPr="00815264">
        <w:rPr>
          <w:color w:val="000000"/>
          <w:spacing w:val="4"/>
          <w:sz w:val="24"/>
          <w:szCs w:val="24"/>
        </w:rPr>
        <w:t xml:space="preserve">olarak, </w:t>
      </w:r>
      <w:proofErr w:type="spellStart"/>
      <w:r w:rsidRPr="00815264">
        <w:rPr>
          <w:color w:val="000000"/>
          <w:spacing w:val="4"/>
          <w:sz w:val="24"/>
          <w:szCs w:val="24"/>
        </w:rPr>
        <w:t>Sözleşme'de</w:t>
      </w:r>
      <w:proofErr w:type="spellEnd"/>
      <w:r w:rsidRPr="00815264">
        <w:rPr>
          <w:color w:val="000000"/>
          <w:spacing w:val="4"/>
          <w:sz w:val="24"/>
          <w:szCs w:val="24"/>
        </w:rPr>
        <w:t xml:space="preserve"> yer alan bütün me</w:t>
      </w:r>
      <w:r>
        <w:rPr>
          <w:color w:val="000000"/>
          <w:spacing w:val="4"/>
          <w:sz w:val="24"/>
          <w:szCs w:val="24"/>
        </w:rPr>
        <w:t>deni haklardan yararlanır. Söz</w:t>
      </w:r>
      <w:r w:rsidRPr="00815264">
        <w:rPr>
          <w:color w:val="000000"/>
          <w:spacing w:val="4"/>
          <w:sz w:val="24"/>
          <w:szCs w:val="24"/>
        </w:rPr>
        <w:t>leşme'nin bazı hükümleri küçüklere y</w:t>
      </w:r>
      <w:r>
        <w:rPr>
          <w:color w:val="000000"/>
          <w:spacing w:val="4"/>
          <w:sz w:val="24"/>
          <w:szCs w:val="24"/>
        </w:rPr>
        <w:t xml:space="preserve">etişkinlerden daha fazla koruma </w:t>
      </w:r>
      <w:r w:rsidRPr="00815264">
        <w:rPr>
          <w:color w:val="000000"/>
          <w:spacing w:val="4"/>
          <w:sz w:val="24"/>
          <w:szCs w:val="24"/>
        </w:rPr>
        <w:t>sağlayacak Devlet tedbirlerine açıkça yer vermiştir. Örneğin, yaşama</w:t>
      </w:r>
      <w:r>
        <w:rPr>
          <w:color w:val="000000"/>
          <w:spacing w:val="4"/>
          <w:sz w:val="24"/>
          <w:szCs w:val="24"/>
        </w:rPr>
        <w:t xml:space="preserve"> </w:t>
      </w:r>
      <w:r w:rsidRPr="00815264">
        <w:rPr>
          <w:color w:val="000000"/>
          <w:spacing w:val="6"/>
          <w:sz w:val="24"/>
          <w:szCs w:val="24"/>
        </w:rPr>
        <w:t>h</w:t>
      </w:r>
      <w:r>
        <w:rPr>
          <w:color w:val="000000"/>
          <w:spacing w:val="6"/>
          <w:sz w:val="24"/>
          <w:szCs w:val="24"/>
        </w:rPr>
        <w:t xml:space="preserve">akkıyla ilgili olarak, 18 yaşın </w:t>
      </w:r>
      <w:r w:rsidRPr="00815264">
        <w:rPr>
          <w:color w:val="000000"/>
          <w:spacing w:val="6"/>
          <w:sz w:val="24"/>
          <w:szCs w:val="24"/>
        </w:rPr>
        <w:t>altındakiler ölüm cezasına çarptırıla</w:t>
      </w:r>
      <w:r>
        <w:rPr>
          <w:color w:val="000000"/>
          <w:spacing w:val="5"/>
          <w:sz w:val="24"/>
          <w:szCs w:val="24"/>
        </w:rPr>
        <w:t xml:space="preserve">maz. Benzer şekilde, </w:t>
      </w:r>
      <w:r w:rsidRPr="00815264">
        <w:rPr>
          <w:color w:val="000000"/>
          <w:spacing w:val="5"/>
          <w:sz w:val="24"/>
          <w:szCs w:val="24"/>
        </w:rPr>
        <w:t>yasal olarak özgürlüklerinden yoksun bırakılan</w:t>
      </w:r>
      <w:r>
        <w:rPr>
          <w:color w:val="000000"/>
          <w:spacing w:val="5"/>
          <w:sz w:val="24"/>
          <w:szCs w:val="24"/>
        </w:rPr>
        <w:t xml:space="preserve"> </w:t>
      </w:r>
      <w:r w:rsidRPr="00815264">
        <w:rPr>
          <w:color w:val="000000"/>
          <w:spacing w:val="4"/>
          <w:sz w:val="24"/>
          <w:szCs w:val="24"/>
        </w:rPr>
        <w:t>küçükler, yetişkinlerden ayrı bir yerde tutulmalı, mümkün olan en kı</w:t>
      </w:r>
      <w:r w:rsidRPr="00815264">
        <w:rPr>
          <w:color w:val="000000"/>
          <w:spacing w:val="4"/>
          <w:sz w:val="24"/>
          <w:szCs w:val="24"/>
        </w:rPr>
        <w:softHyphen/>
      </w:r>
      <w:r w:rsidRPr="00815264">
        <w:rPr>
          <w:color w:val="000000"/>
          <w:spacing w:val="6"/>
          <w:sz w:val="24"/>
          <w:szCs w:val="24"/>
        </w:rPr>
        <w:t>sa sürede mahkeme önüne çıkarılmalıdır. Ayrıca, mahkum küçükler,</w:t>
      </w:r>
      <w:r>
        <w:rPr>
          <w:color w:val="000000"/>
          <w:spacing w:val="6"/>
          <w:sz w:val="24"/>
          <w:szCs w:val="24"/>
        </w:rPr>
        <w:t xml:space="preserve"> </w:t>
      </w:r>
      <w:r w:rsidRPr="00815264">
        <w:rPr>
          <w:color w:val="000000"/>
          <w:spacing w:val="4"/>
          <w:sz w:val="24"/>
          <w:szCs w:val="24"/>
        </w:rPr>
        <w:t>yetişkinlerden ayrı tutuldukları, yaşları ve hukuki durumlarına uygun</w:t>
      </w:r>
      <w:r>
        <w:rPr>
          <w:color w:val="000000"/>
          <w:spacing w:val="4"/>
          <w:sz w:val="24"/>
          <w:szCs w:val="24"/>
        </w:rPr>
        <w:t xml:space="preserve"> </w:t>
      </w:r>
      <w:r w:rsidRPr="00815264">
        <w:rPr>
          <w:color w:val="000000"/>
          <w:spacing w:val="3"/>
          <w:sz w:val="24"/>
          <w:szCs w:val="24"/>
        </w:rPr>
        <w:t xml:space="preserve">bir ıslah sistemi içerisinde, yeniden uyum ve sosyal </w:t>
      </w:r>
      <w:proofErr w:type="gramStart"/>
      <w:r w:rsidRPr="00815264">
        <w:rPr>
          <w:color w:val="000000"/>
          <w:spacing w:val="3"/>
          <w:sz w:val="24"/>
          <w:szCs w:val="24"/>
        </w:rPr>
        <w:t>rehabilitasyon</w:t>
      </w:r>
      <w:proofErr w:type="gramEnd"/>
      <w:r w:rsidRPr="00815264">
        <w:rPr>
          <w:color w:val="000000"/>
          <w:spacing w:val="3"/>
          <w:sz w:val="24"/>
          <w:szCs w:val="24"/>
        </w:rPr>
        <w:t xml:space="preserve"> im</w:t>
      </w:r>
      <w:r w:rsidRPr="00815264">
        <w:rPr>
          <w:color w:val="000000"/>
          <w:spacing w:val="3"/>
          <w:sz w:val="24"/>
          <w:szCs w:val="24"/>
        </w:rPr>
        <w:softHyphen/>
      </w:r>
      <w:r w:rsidRPr="00815264">
        <w:rPr>
          <w:color w:val="000000"/>
          <w:spacing w:val="5"/>
          <w:sz w:val="24"/>
          <w:szCs w:val="24"/>
        </w:rPr>
        <w:t xml:space="preserve">kânına sahip olmalıdır. Bazı hallerde küçükler, </w:t>
      </w:r>
      <w:proofErr w:type="spellStart"/>
      <w:r w:rsidRPr="00815264">
        <w:rPr>
          <w:color w:val="000000"/>
          <w:spacing w:val="5"/>
          <w:sz w:val="24"/>
          <w:szCs w:val="24"/>
        </w:rPr>
        <w:t>Sözleşme'd</w:t>
      </w:r>
      <w:r>
        <w:rPr>
          <w:color w:val="000000"/>
          <w:spacing w:val="5"/>
          <w:sz w:val="24"/>
          <w:szCs w:val="24"/>
        </w:rPr>
        <w:t>e</w:t>
      </w:r>
      <w:proofErr w:type="spellEnd"/>
      <w:r>
        <w:rPr>
          <w:color w:val="000000"/>
          <w:spacing w:val="5"/>
          <w:sz w:val="24"/>
          <w:szCs w:val="24"/>
        </w:rPr>
        <w:t xml:space="preserve"> güvence </w:t>
      </w:r>
      <w:r w:rsidRPr="00815264">
        <w:rPr>
          <w:color w:val="000000"/>
          <w:spacing w:val="5"/>
          <w:sz w:val="24"/>
          <w:szCs w:val="24"/>
        </w:rPr>
        <w:t>altına alınmış sınırlandırma</w:t>
      </w:r>
      <w:r>
        <w:rPr>
          <w:color w:val="000000"/>
          <w:spacing w:val="5"/>
          <w:sz w:val="24"/>
          <w:szCs w:val="24"/>
        </w:rPr>
        <w:t xml:space="preserve">larla, hak sınırlandırmalarıyla </w:t>
      </w:r>
      <w:r w:rsidRPr="00815264">
        <w:rPr>
          <w:color w:val="000000"/>
          <w:spacing w:val="5"/>
          <w:sz w:val="24"/>
          <w:szCs w:val="24"/>
        </w:rPr>
        <w:t>da koruna</w:t>
      </w:r>
      <w:r w:rsidRPr="00815264">
        <w:rPr>
          <w:color w:val="000000"/>
          <w:spacing w:val="3"/>
          <w:sz w:val="24"/>
          <w:szCs w:val="24"/>
        </w:rPr>
        <w:t>bilmektedir. Örneğin, küçüğün çıkarlarının gerektirdiği hallerde, istis</w:t>
      </w:r>
      <w:r w:rsidRPr="00815264">
        <w:rPr>
          <w:color w:val="000000"/>
          <w:spacing w:val="3"/>
          <w:sz w:val="24"/>
          <w:szCs w:val="24"/>
        </w:rPr>
        <w:softHyphen/>
      </w:r>
      <w:r w:rsidRPr="00815264">
        <w:rPr>
          <w:color w:val="000000"/>
          <w:spacing w:val="4"/>
          <w:sz w:val="24"/>
          <w:szCs w:val="24"/>
        </w:rPr>
        <w:t>nai olarak, ceza davası veya hukuk davası sonunda verilen hüküm ka</w:t>
      </w:r>
      <w:r w:rsidRPr="00815264">
        <w:rPr>
          <w:color w:val="000000"/>
          <w:spacing w:val="4"/>
          <w:sz w:val="24"/>
          <w:szCs w:val="24"/>
        </w:rPr>
        <w:softHyphen/>
      </w:r>
      <w:r w:rsidRPr="00815264">
        <w:rPr>
          <w:color w:val="000000"/>
          <w:spacing w:val="2"/>
          <w:sz w:val="24"/>
          <w:szCs w:val="24"/>
        </w:rPr>
        <w:t>muya açıklanmayabilir.</w:t>
      </w:r>
    </w:p>
    <w:p w:rsidR="009038B8" w:rsidRPr="00A434F8" w:rsidRDefault="009038B8" w:rsidP="009038B8">
      <w:pPr>
        <w:shd w:val="clear" w:color="auto" w:fill="FFFFFF"/>
        <w:jc w:val="both"/>
      </w:pPr>
      <w:r w:rsidRPr="00815264">
        <w:rPr>
          <w:color w:val="000000"/>
          <w:spacing w:val="-6"/>
          <w:sz w:val="24"/>
          <w:szCs w:val="24"/>
        </w:rPr>
        <w:t>3.</w:t>
      </w:r>
      <w:r w:rsidRPr="00815264">
        <w:rPr>
          <w:color w:val="000000"/>
          <w:sz w:val="24"/>
          <w:szCs w:val="24"/>
        </w:rPr>
        <w:tab/>
      </w:r>
      <w:r w:rsidRPr="00815264">
        <w:rPr>
          <w:color w:val="000000"/>
          <w:spacing w:val="5"/>
          <w:sz w:val="24"/>
          <w:szCs w:val="24"/>
        </w:rPr>
        <w:t xml:space="preserve">Genellikle, Devletlerin alacağı tedbirler </w:t>
      </w:r>
      <w:proofErr w:type="spellStart"/>
      <w:r w:rsidRPr="00815264">
        <w:rPr>
          <w:color w:val="000000"/>
          <w:spacing w:val="5"/>
          <w:sz w:val="24"/>
          <w:szCs w:val="24"/>
        </w:rPr>
        <w:t>Sözleşme'de</w:t>
      </w:r>
      <w:proofErr w:type="spellEnd"/>
      <w:r w:rsidRPr="00815264">
        <w:rPr>
          <w:color w:val="000000"/>
          <w:spacing w:val="5"/>
          <w:sz w:val="24"/>
          <w:szCs w:val="24"/>
        </w:rPr>
        <w:t xml:space="preserve"> açıkça</w:t>
      </w:r>
      <w:r>
        <w:rPr>
          <w:color w:val="000000"/>
          <w:spacing w:val="5"/>
          <w:sz w:val="24"/>
          <w:szCs w:val="24"/>
        </w:rPr>
        <w:t xml:space="preserve"> </w:t>
      </w:r>
      <w:r w:rsidRPr="00815264">
        <w:rPr>
          <w:color w:val="000000"/>
          <w:spacing w:val="3"/>
          <w:sz w:val="24"/>
          <w:szCs w:val="24"/>
        </w:rPr>
        <w:t>belirtilmemiştir. Her Devlet sınırları içer</w:t>
      </w:r>
      <w:r>
        <w:rPr>
          <w:color w:val="000000"/>
          <w:spacing w:val="3"/>
          <w:sz w:val="24"/>
          <w:szCs w:val="24"/>
        </w:rPr>
        <w:t>isinde ve yetkisi altındaki ço</w:t>
      </w:r>
      <w:r>
        <w:rPr>
          <w:color w:val="000000"/>
          <w:spacing w:val="3"/>
          <w:sz w:val="24"/>
          <w:szCs w:val="24"/>
        </w:rPr>
        <w:softHyphen/>
      </w:r>
      <w:r w:rsidRPr="00815264">
        <w:rPr>
          <w:color w:val="000000"/>
          <w:spacing w:val="3"/>
          <w:sz w:val="24"/>
          <w:szCs w:val="24"/>
        </w:rPr>
        <w:t>cukların korunma ihtiyaçlarına göre gerekli tedbirleri belirler. Bu bağ</w:t>
      </w:r>
      <w:r w:rsidRPr="00815264">
        <w:rPr>
          <w:color w:val="000000"/>
          <w:spacing w:val="3"/>
          <w:sz w:val="24"/>
          <w:szCs w:val="24"/>
        </w:rPr>
        <w:softHyphen/>
      </w:r>
      <w:r w:rsidRPr="00815264">
        <w:rPr>
          <w:color w:val="000000"/>
          <w:spacing w:val="6"/>
          <w:sz w:val="24"/>
          <w:szCs w:val="24"/>
        </w:rPr>
        <w:t xml:space="preserve">lamda </w:t>
      </w:r>
      <w:proofErr w:type="spellStart"/>
      <w:r w:rsidRPr="00815264">
        <w:rPr>
          <w:color w:val="000000"/>
          <w:spacing w:val="6"/>
          <w:sz w:val="24"/>
          <w:szCs w:val="24"/>
        </w:rPr>
        <w:t>Komite'ye</w:t>
      </w:r>
      <w:proofErr w:type="spellEnd"/>
      <w:r w:rsidRPr="00815264">
        <w:rPr>
          <w:color w:val="000000"/>
          <w:spacing w:val="6"/>
          <w:sz w:val="24"/>
          <w:szCs w:val="24"/>
        </w:rPr>
        <w:t xml:space="preserve"> göre, alınan tedbirler öncelikle çocukların </w:t>
      </w:r>
      <w:proofErr w:type="spellStart"/>
      <w:r w:rsidRPr="00815264">
        <w:rPr>
          <w:color w:val="000000"/>
          <w:spacing w:val="6"/>
          <w:sz w:val="24"/>
          <w:szCs w:val="24"/>
        </w:rPr>
        <w:t>Sözleş</w:t>
      </w:r>
      <w:r w:rsidRPr="00815264">
        <w:rPr>
          <w:color w:val="000000"/>
          <w:spacing w:val="6"/>
          <w:sz w:val="24"/>
          <w:szCs w:val="24"/>
        </w:rPr>
        <w:softHyphen/>
      </w:r>
      <w:r w:rsidRPr="00815264">
        <w:rPr>
          <w:color w:val="000000"/>
          <w:spacing w:val="3"/>
          <w:sz w:val="24"/>
          <w:szCs w:val="24"/>
        </w:rPr>
        <w:t>me'de</w:t>
      </w:r>
      <w:proofErr w:type="spellEnd"/>
      <w:r w:rsidRPr="00815264">
        <w:rPr>
          <w:color w:val="000000"/>
          <w:spacing w:val="3"/>
          <w:sz w:val="24"/>
          <w:szCs w:val="24"/>
        </w:rPr>
        <w:t xml:space="preserve"> belirtilen diğer haklardan tam anlamıyla yararlanabilmesine yö</w:t>
      </w:r>
      <w:r w:rsidRPr="00815264">
        <w:rPr>
          <w:color w:val="000000"/>
          <w:spacing w:val="3"/>
          <w:sz w:val="24"/>
          <w:szCs w:val="24"/>
        </w:rPr>
        <w:softHyphen/>
      </w:r>
      <w:r w:rsidRPr="00815264">
        <w:rPr>
          <w:color w:val="000000"/>
          <w:spacing w:val="4"/>
          <w:sz w:val="24"/>
          <w:szCs w:val="24"/>
        </w:rPr>
        <w:t>nelik olmalı; ekonomik, sosyal ve kültürel alanda tedbirler de alınma</w:t>
      </w:r>
      <w:r w:rsidRPr="00815264">
        <w:rPr>
          <w:color w:val="000000"/>
          <w:spacing w:val="4"/>
          <w:sz w:val="24"/>
          <w:szCs w:val="24"/>
        </w:rPr>
        <w:softHyphen/>
      </w:r>
      <w:r w:rsidRPr="00815264">
        <w:rPr>
          <w:color w:val="000000"/>
          <w:spacing w:val="1"/>
          <w:sz w:val="24"/>
          <w:szCs w:val="24"/>
        </w:rPr>
        <w:t>lıdır. Çocuk ölümlerini ve beslenme yetersizliğini azaltacak ve çocukla</w:t>
      </w:r>
      <w:r w:rsidRPr="00815264">
        <w:rPr>
          <w:color w:val="000000"/>
          <w:spacing w:val="1"/>
          <w:sz w:val="24"/>
          <w:szCs w:val="24"/>
        </w:rPr>
        <w:softHyphen/>
      </w:r>
      <w:r w:rsidRPr="00815264">
        <w:rPr>
          <w:color w:val="000000"/>
          <w:spacing w:val="2"/>
          <w:sz w:val="24"/>
          <w:szCs w:val="24"/>
        </w:rPr>
        <w:t>rın şiddet eylemlerinin, zalimane ve in</w:t>
      </w:r>
      <w:r>
        <w:rPr>
          <w:color w:val="000000"/>
          <w:spacing w:val="2"/>
          <w:sz w:val="24"/>
          <w:szCs w:val="24"/>
        </w:rPr>
        <w:t>sanlık dışı muamelelerin mağdu</w:t>
      </w:r>
      <w:r>
        <w:rPr>
          <w:color w:val="000000"/>
          <w:spacing w:val="2"/>
          <w:sz w:val="24"/>
          <w:szCs w:val="24"/>
        </w:rPr>
        <w:softHyphen/>
      </w:r>
      <w:r w:rsidRPr="00815264">
        <w:rPr>
          <w:color w:val="000000"/>
          <w:spacing w:val="2"/>
          <w:sz w:val="24"/>
          <w:szCs w:val="24"/>
        </w:rPr>
        <w:t xml:space="preserve">ru olmalarını veya zorla çalıştırılmaları ve </w:t>
      </w:r>
      <w:proofErr w:type="spellStart"/>
      <w:r w:rsidRPr="00815264">
        <w:rPr>
          <w:color w:val="000000"/>
          <w:spacing w:val="2"/>
          <w:sz w:val="24"/>
          <w:szCs w:val="24"/>
        </w:rPr>
        <w:t>fuhuşa</w:t>
      </w:r>
      <w:proofErr w:type="spellEnd"/>
      <w:r w:rsidRPr="00815264">
        <w:rPr>
          <w:color w:val="000000"/>
          <w:spacing w:val="2"/>
          <w:sz w:val="24"/>
          <w:szCs w:val="24"/>
        </w:rPr>
        <w:t xml:space="preserve"> zorlanmalarını, ayrı</w:t>
      </w:r>
      <w:r w:rsidRPr="00815264">
        <w:rPr>
          <w:color w:val="000000"/>
          <w:spacing w:val="2"/>
          <w:sz w:val="24"/>
          <w:szCs w:val="24"/>
        </w:rPr>
        <w:softHyphen/>
      </w:r>
      <w:r w:rsidRPr="00815264">
        <w:rPr>
          <w:color w:val="000000"/>
          <w:spacing w:val="4"/>
          <w:sz w:val="24"/>
          <w:szCs w:val="24"/>
        </w:rPr>
        <w:t>ca uyuşturucu ticaretinde ve diğer benzeri işlerde kullanılmalarını en</w:t>
      </w:r>
      <w:r w:rsidRPr="00815264">
        <w:rPr>
          <w:color w:val="000000"/>
          <w:spacing w:val="4"/>
          <w:sz w:val="24"/>
          <w:szCs w:val="24"/>
        </w:rPr>
        <w:softHyphen/>
      </w:r>
      <w:r w:rsidRPr="00815264">
        <w:rPr>
          <w:color w:val="000000"/>
          <w:spacing w:val="6"/>
          <w:sz w:val="24"/>
          <w:szCs w:val="24"/>
        </w:rPr>
        <w:t>gelleyecek her türlü ekonomik ve sosyal tedbir alınmalıdır. Kültürel</w:t>
      </w:r>
      <w:r>
        <w:rPr>
          <w:color w:val="000000"/>
          <w:spacing w:val="6"/>
          <w:sz w:val="24"/>
          <w:szCs w:val="24"/>
        </w:rPr>
        <w:t xml:space="preserve"> </w:t>
      </w:r>
      <w:r w:rsidRPr="0021028C">
        <w:rPr>
          <w:color w:val="000000"/>
          <w:spacing w:val="-6"/>
          <w:sz w:val="24"/>
          <w:szCs w:val="24"/>
        </w:rPr>
        <w:t xml:space="preserve">alanda da, çocukların kişiliklerinin gelişimini sağlayacak ve düşünce ve </w:t>
      </w:r>
      <w:r w:rsidRPr="0021028C">
        <w:rPr>
          <w:color w:val="000000"/>
          <w:spacing w:val="-4"/>
          <w:sz w:val="24"/>
          <w:szCs w:val="24"/>
        </w:rPr>
        <w:t xml:space="preserve">ifade Özgürlüğü başta olmak üzere, </w:t>
      </w:r>
      <w:proofErr w:type="spellStart"/>
      <w:r w:rsidRPr="0021028C">
        <w:rPr>
          <w:color w:val="000000"/>
          <w:spacing w:val="-4"/>
          <w:sz w:val="24"/>
          <w:szCs w:val="24"/>
        </w:rPr>
        <w:t>Sözleşme'deki</w:t>
      </w:r>
      <w:proofErr w:type="spellEnd"/>
      <w:r w:rsidRPr="0021028C">
        <w:rPr>
          <w:color w:val="000000"/>
          <w:spacing w:val="-4"/>
          <w:sz w:val="24"/>
          <w:szCs w:val="24"/>
        </w:rPr>
        <w:t xml:space="preserve"> bütün haklardan faydalanmalarını sağlayacak bir eğitim düzeyine ulaşmalarına olanak </w:t>
      </w:r>
      <w:r w:rsidRPr="0021028C">
        <w:rPr>
          <w:color w:val="000000"/>
          <w:spacing w:val="-5"/>
          <w:sz w:val="24"/>
          <w:szCs w:val="24"/>
        </w:rPr>
        <w:t>tanıyacak tedbirler alınmalıdır. Ayrıca, Komite taraf Devlet raporların</w:t>
      </w:r>
      <w:r w:rsidRPr="0021028C">
        <w:rPr>
          <w:color w:val="000000"/>
          <w:spacing w:val="-2"/>
          <w:sz w:val="24"/>
          <w:szCs w:val="24"/>
        </w:rPr>
        <w:t xml:space="preserve">da çocukların silahlı çatışma eylemlerinde doğrudan yer almamaları </w:t>
      </w:r>
      <w:r w:rsidRPr="0021028C">
        <w:rPr>
          <w:color w:val="000000"/>
          <w:spacing w:val="-5"/>
          <w:sz w:val="24"/>
          <w:szCs w:val="24"/>
        </w:rPr>
        <w:t>için alman tedbirlerin belirtilmesi gereğine dikkat çekmek istemektedir.</w:t>
      </w:r>
    </w:p>
    <w:p w:rsidR="009038B8" w:rsidRPr="0021028C" w:rsidRDefault="009038B8" w:rsidP="009038B8">
      <w:pPr>
        <w:shd w:val="clear" w:color="auto" w:fill="FFFFFF"/>
        <w:tabs>
          <w:tab w:val="left" w:pos="792"/>
        </w:tabs>
        <w:spacing w:line="274" w:lineRule="exact"/>
        <w:ind w:firstLine="576"/>
        <w:jc w:val="both"/>
        <w:rPr>
          <w:color w:val="000000"/>
          <w:spacing w:val="-8"/>
          <w:sz w:val="24"/>
          <w:szCs w:val="24"/>
        </w:rPr>
      </w:pPr>
      <w:r w:rsidRPr="0021028C">
        <w:rPr>
          <w:color w:val="000000"/>
          <w:spacing w:val="-4"/>
          <w:sz w:val="24"/>
          <w:szCs w:val="24"/>
        </w:rPr>
        <w:t>Özel koruma tedbirlerine sahip olma hakkı, her çocuğun, kü</w:t>
      </w:r>
      <w:r w:rsidRPr="0021028C">
        <w:rPr>
          <w:color w:val="000000"/>
          <w:spacing w:val="-1"/>
          <w:sz w:val="24"/>
          <w:szCs w:val="24"/>
        </w:rPr>
        <w:t>çük statüsünde olmaktan dolayı sahip olduğu bir haktır. Ancak, Söz</w:t>
      </w:r>
      <w:r w:rsidRPr="0021028C">
        <w:rPr>
          <w:color w:val="000000"/>
          <w:spacing w:val="-1"/>
          <w:sz w:val="24"/>
          <w:szCs w:val="24"/>
        </w:rPr>
        <w:softHyphen/>
        <w:t>leşme çocuğun ne zaman yetişkin olarak kabul edileceğini belirtme</w:t>
      </w:r>
      <w:r w:rsidRPr="0021028C">
        <w:rPr>
          <w:color w:val="000000"/>
          <w:spacing w:val="-2"/>
          <w:sz w:val="24"/>
          <w:szCs w:val="24"/>
        </w:rPr>
        <w:t>mektedir. Her Devlet, kendi sosyal ve kültürel şartları ışığında yetiş</w:t>
      </w:r>
      <w:r w:rsidRPr="0021028C">
        <w:rPr>
          <w:color w:val="000000"/>
          <w:spacing w:val="-2"/>
          <w:sz w:val="24"/>
          <w:szCs w:val="24"/>
        </w:rPr>
        <w:softHyphen/>
      </w:r>
      <w:r w:rsidRPr="0021028C">
        <w:rPr>
          <w:color w:val="000000"/>
          <w:spacing w:val="-4"/>
          <w:sz w:val="24"/>
          <w:szCs w:val="24"/>
        </w:rPr>
        <w:t xml:space="preserve">kinlik yaşını belirleyecektir. Bu bağlamda, taraf Devletler raporlarında </w:t>
      </w:r>
      <w:r w:rsidRPr="0021028C">
        <w:rPr>
          <w:color w:val="000000"/>
          <w:spacing w:val="-2"/>
          <w:sz w:val="24"/>
          <w:szCs w:val="24"/>
        </w:rPr>
        <w:t xml:space="preserve">çocuğun hangi yaşta fiil ehliyetine ve ceza ehliyetine sahip olacağını </w:t>
      </w:r>
      <w:r w:rsidRPr="0021028C">
        <w:rPr>
          <w:color w:val="000000"/>
          <w:spacing w:val="-4"/>
          <w:sz w:val="24"/>
          <w:szCs w:val="24"/>
        </w:rPr>
        <w:t>belirtmelidir. Devletler ayrıca, çocuğun yasal olarak hangi yaşta çalış</w:t>
      </w:r>
      <w:r w:rsidRPr="0021028C">
        <w:rPr>
          <w:color w:val="000000"/>
          <w:spacing w:val="-4"/>
          <w:sz w:val="24"/>
          <w:szCs w:val="24"/>
        </w:rPr>
        <w:softHyphen/>
      </w:r>
      <w:r w:rsidRPr="0021028C">
        <w:rPr>
          <w:color w:val="000000"/>
          <w:spacing w:val="-2"/>
          <w:sz w:val="24"/>
          <w:szCs w:val="24"/>
        </w:rPr>
        <w:t>maya başlayabileceğini ve iş hukukuna güre hangi yaşta yetişkin ola</w:t>
      </w:r>
      <w:r w:rsidRPr="0021028C">
        <w:rPr>
          <w:color w:val="000000"/>
          <w:spacing w:val="-2"/>
          <w:sz w:val="24"/>
          <w:szCs w:val="24"/>
        </w:rPr>
        <w:softHyphen/>
      </w:r>
      <w:r w:rsidRPr="0021028C">
        <w:rPr>
          <w:color w:val="000000"/>
          <w:spacing w:val="-3"/>
          <w:sz w:val="24"/>
          <w:szCs w:val="24"/>
        </w:rPr>
        <w:t>rak kabul edileceğini de belirtmelidir. Sözleşme'nin 10. maddesinin 2.</w:t>
      </w:r>
      <w:r w:rsidRPr="0021028C">
        <w:rPr>
          <w:color w:val="000000"/>
          <w:spacing w:val="-4"/>
          <w:sz w:val="24"/>
          <w:szCs w:val="24"/>
        </w:rPr>
        <w:t>ve 3. paragraflarının da uygulanabilmesi açısından çocuğun hangi yaş</w:t>
      </w:r>
      <w:r w:rsidRPr="0021028C">
        <w:rPr>
          <w:color w:val="000000"/>
          <w:spacing w:val="-4"/>
          <w:sz w:val="24"/>
          <w:szCs w:val="24"/>
        </w:rPr>
        <w:softHyphen/>
        <w:t>ta yetişkin olarak kabul edileceği belirtilmelidir. Ancak, Komite belir</w:t>
      </w:r>
      <w:r w:rsidRPr="0021028C">
        <w:rPr>
          <w:color w:val="000000"/>
          <w:spacing w:val="-4"/>
          <w:sz w:val="24"/>
          <w:szCs w:val="24"/>
        </w:rPr>
        <w:softHyphen/>
      </w:r>
      <w:r w:rsidRPr="0021028C">
        <w:rPr>
          <w:color w:val="000000"/>
          <w:spacing w:val="-1"/>
          <w:sz w:val="24"/>
          <w:szCs w:val="24"/>
        </w:rPr>
        <w:t>tilen bütün bu nedenlerden dolayı yaş sınırının makul olmayacak şe</w:t>
      </w:r>
      <w:r w:rsidRPr="0021028C">
        <w:rPr>
          <w:color w:val="000000"/>
          <w:spacing w:val="-1"/>
          <w:sz w:val="24"/>
          <w:szCs w:val="24"/>
        </w:rPr>
        <w:softHyphen/>
      </w:r>
      <w:r w:rsidRPr="0021028C">
        <w:rPr>
          <w:color w:val="000000"/>
          <w:spacing w:val="-3"/>
          <w:sz w:val="24"/>
          <w:szCs w:val="24"/>
        </w:rPr>
        <w:t xml:space="preserve">kilde düşük tutulmaması gerektiğini ve her halde taraf Devletlerin 18 </w:t>
      </w:r>
      <w:r w:rsidRPr="0021028C">
        <w:rPr>
          <w:color w:val="000000"/>
          <w:spacing w:val="-1"/>
          <w:sz w:val="24"/>
          <w:szCs w:val="24"/>
        </w:rPr>
        <w:t>yaşın altındakilere ilişkin sorumluluklarının devam edeceğini belirt</w:t>
      </w:r>
      <w:r w:rsidRPr="0021028C">
        <w:rPr>
          <w:color w:val="000000"/>
          <w:spacing w:val="-1"/>
          <w:sz w:val="24"/>
          <w:szCs w:val="24"/>
        </w:rPr>
        <w:softHyphen/>
      </w:r>
      <w:r w:rsidRPr="0021028C">
        <w:rPr>
          <w:color w:val="000000"/>
          <w:spacing w:val="-4"/>
          <w:sz w:val="24"/>
          <w:szCs w:val="24"/>
        </w:rPr>
        <w:t>mek istemektedir.</w:t>
      </w:r>
    </w:p>
    <w:p w:rsidR="009038B8" w:rsidRDefault="009038B8" w:rsidP="009038B8">
      <w:pPr>
        <w:shd w:val="clear" w:color="auto" w:fill="FFFFFF"/>
        <w:tabs>
          <w:tab w:val="left" w:pos="792"/>
        </w:tabs>
        <w:spacing w:line="274" w:lineRule="exact"/>
        <w:ind w:firstLine="576"/>
        <w:jc w:val="both"/>
        <w:rPr>
          <w:color w:val="000000"/>
          <w:spacing w:val="-10"/>
          <w:sz w:val="24"/>
          <w:szCs w:val="24"/>
        </w:rPr>
      </w:pPr>
      <w:r w:rsidRPr="0021028C">
        <w:rPr>
          <w:color w:val="000000"/>
          <w:spacing w:val="-3"/>
          <w:sz w:val="24"/>
          <w:szCs w:val="24"/>
        </w:rPr>
        <w:lastRenderedPageBreak/>
        <w:t>Sözleşme çocukların ırk, renk, c</w:t>
      </w:r>
      <w:r>
        <w:rPr>
          <w:color w:val="000000"/>
          <w:spacing w:val="-3"/>
          <w:sz w:val="24"/>
          <w:szCs w:val="24"/>
        </w:rPr>
        <w:t xml:space="preserve">insiyet, dil, din, ulusal ya da </w:t>
      </w:r>
      <w:r w:rsidRPr="0021028C">
        <w:rPr>
          <w:color w:val="000000"/>
          <w:spacing w:val="-3"/>
          <w:sz w:val="24"/>
          <w:szCs w:val="24"/>
        </w:rPr>
        <w:t>toplumsal köken, mülkiyet ya da doğum bakımından hiçbir ayrım gö</w:t>
      </w:r>
      <w:r w:rsidRPr="0021028C">
        <w:rPr>
          <w:color w:val="000000"/>
          <w:spacing w:val="-1"/>
          <w:sz w:val="24"/>
          <w:szCs w:val="24"/>
        </w:rPr>
        <w:t xml:space="preserve">zetilmeksizin korunmasını gerektirmektedir. Bu bağlamda, çocuklar </w:t>
      </w:r>
      <w:r w:rsidRPr="0021028C">
        <w:rPr>
          <w:color w:val="000000"/>
          <w:sz w:val="24"/>
          <w:szCs w:val="24"/>
        </w:rPr>
        <w:t xml:space="preserve">açısından </w:t>
      </w:r>
      <w:proofErr w:type="spellStart"/>
      <w:r w:rsidRPr="0021028C">
        <w:rPr>
          <w:color w:val="000000"/>
          <w:sz w:val="24"/>
          <w:szCs w:val="24"/>
        </w:rPr>
        <w:t>Sözleşme'de</w:t>
      </w:r>
      <w:proofErr w:type="spellEnd"/>
      <w:r w:rsidRPr="0021028C">
        <w:rPr>
          <w:color w:val="000000"/>
          <w:sz w:val="24"/>
          <w:szCs w:val="24"/>
        </w:rPr>
        <w:t xml:space="preserve"> yer alan hakların kullanılmasında ayrımcılık </w:t>
      </w:r>
      <w:r w:rsidRPr="0021028C">
        <w:rPr>
          <w:color w:val="000000"/>
          <w:spacing w:val="-2"/>
          <w:sz w:val="24"/>
          <w:szCs w:val="24"/>
        </w:rPr>
        <w:t xml:space="preserve">yapmama yasağı, 2. madde ve 26. maddede belirtilen yasalar önünde </w:t>
      </w:r>
      <w:r w:rsidRPr="0021028C">
        <w:rPr>
          <w:color w:val="000000"/>
          <w:spacing w:val="-3"/>
          <w:sz w:val="24"/>
          <w:szCs w:val="24"/>
        </w:rPr>
        <w:t>eşitlik ilkesinden de kaynaklanmaktadır. 24. maddede yer alan ayrım</w:t>
      </w:r>
      <w:r w:rsidRPr="0021028C">
        <w:rPr>
          <w:color w:val="000000"/>
          <w:spacing w:val="-3"/>
          <w:sz w:val="24"/>
          <w:szCs w:val="24"/>
        </w:rPr>
        <w:softHyphen/>
      </w:r>
      <w:r w:rsidRPr="0021028C">
        <w:rPr>
          <w:color w:val="000000"/>
          <w:spacing w:val="-4"/>
          <w:sz w:val="24"/>
          <w:szCs w:val="24"/>
        </w:rPr>
        <w:t xml:space="preserve">cılık gözetme yasağı özellikle özel koruma tedbirlerine değinmektedir. </w:t>
      </w:r>
      <w:r w:rsidRPr="0021028C">
        <w:rPr>
          <w:color w:val="000000"/>
          <w:spacing w:val="-3"/>
          <w:sz w:val="24"/>
          <w:szCs w:val="24"/>
        </w:rPr>
        <w:t xml:space="preserve">Taraf Devlet raporları, yasama faaliyetlerinin ve uygulamanın, mirasa </w:t>
      </w:r>
      <w:r w:rsidRPr="0021028C">
        <w:rPr>
          <w:color w:val="000000"/>
          <w:spacing w:val="-4"/>
          <w:sz w:val="24"/>
          <w:szCs w:val="24"/>
        </w:rPr>
        <w:t xml:space="preserve">ilişkin konular da </w:t>
      </w:r>
      <w:proofErr w:type="gramStart"/>
      <w:r w:rsidRPr="0021028C">
        <w:rPr>
          <w:color w:val="000000"/>
          <w:spacing w:val="-4"/>
          <w:sz w:val="24"/>
          <w:szCs w:val="24"/>
        </w:rPr>
        <w:t>dahil</w:t>
      </w:r>
      <w:proofErr w:type="gramEnd"/>
      <w:r w:rsidRPr="0021028C">
        <w:rPr>
          <w:color w:val="000000"/>
          <w:spacing w:val="-4"/>
          <w:sz w:val="24"/>
          <w:szCs w:val="24"/>
        </w:rPr>
        <w:t xml:space="preserve"> olmak üzere, özellikle yabancı çocuklar ve va</w:t>
      </w:r>
      <w:r w:rsidRPr="0021028C">
        <w:rPr>
          <w:color w:val="000000"/>
          <w:spacing w:val="-4"/>
          <w:sz w:val="24"/>
          <w:szCs w:val="24"/>
        </w:rPr>
        <w:softHyphen/>
      </w:r>
      <w:r w:rsidRPr="0021028C">
        <w:rPr>
          <w:color w:val="000000"/>
          <w:spacing w:val="-1"/>
          <w:sz w:val="24"/>
          <w:szCs w:val="24"/>
        </w:rPr>
        <w:t xml:space="preserve">tandaş olan çocuklar, evlilik içinde doğan çocuklarla evlilik dışında </w:t>
      </w:r>
      <w:r w:rsidRPr="0021028C">
        <w:rPr>
          <w:color w:val="000000"/>
          <w:spacing w:val="-4"/>
          <w:sz w:val="24"/>
          <w:szCs w:val="24"/>
        </w:rPr>
        <w:t>doğan çocuklar arasındaki, her alandaki ayrımcılığı ne ölçüde giderdi</w:t>
      </w:r>
      <w:r w:rsidRPr="0021028C">
        <w:rPr>
          <w:color w:val="000000"/>
          <w:spacing w:val="-4"/>
          <w:sz w:val="24"/>
          <w:szCs w:val="24"/>
        </w:rPr>
        <w:softHyphen/>
      </w:r>
      <w:r w:rsidRPr="0021028C">
        <w:rPr>
          <w:color w:val="000000"/>
          <w:spacing w:val="-5"/>
          <w:sz w:val="24"/>
          <w:szCs w:val="24"/>
        </w:rPr>
        <w:t>ğini belirtmelidir.</w:t>
      </w:r>
    </w:p>
    <w:p w:rsidR="009038B8" w:rsidRDefault="009038B8" w:rsidP="009038B8">
      <w:pPr>
        <w:shd w:val="clear" w:color="auto" w:fill="FFFFFF"/>
        <w:tabs>
          <w:tab w:val="left" w:pos="792"/>
        </w:tabs>
        <w:spacing w:line="274" w:lineRule="exact"/>
        <w:ind w:firstLine="576"/>
        <w:jc w:val="both"/>
        <w:rPr>
          <w:color w:val="000000"/>
          <w:spacing w:val="-10"/>
          <w:sz w:val="24"/>
          <w:szCs w:val="24"/>
        </w:rPr>
      </w:pPr>
      <w:r w:rsidRPr="002F2D16">
        <w:rPr>
          <w:color w:val="000000"/>
          <w:spacing w:val="3"/>
          <w:sz w:val="24"/>
          <w:szCs w:val="24"/>
        </w:rPr>
        <w:t>Çocuklara gerekli korumayı s</w:t>
      </w:r>
      <w:r>
        <w:rPr>
          <w:color w:val="000000"/>
          <w:spacing w:val="3"/>
          <w:sz w:val="24"/>
          <w:szCs w:val="24"/>
        </w:rPr>
        <w:t>ağlama sorumluluğu aileye, top</w:t>
      </w:r>
      <w:r>
        <w:rPr>
          <w:color w:val="000000"/>
          <w:spacing w:val="3"/>
          <w:sz w:val="24"/>
          <w:szCs w:val="24"/>
        </w:rPr>
        <w:softHyphen/>
      </w:r>
      <w:r w:rsidRPr="002F2D16">
        <w:rPr>
          <w:color w:val="000000"/>
          <w:spacing w:val="3"/>
          <w:sz w:val="24"/>
          <w:szCs w:val="24"/>
        </w:rPr>
        <w:t>luma ve Devlet'e aittir. Sözleşme temel sorumluluğun kime ait olduğu</w:t>
      </w:r>
      <w:r w:rsidRPr="002F2D16">
        <w:rPr>
          <w:color w:val="000000"/>
          <w:spacing w:val="3"/>
          <w:sz w:val="24"/>
          <w:szCs w:val="24"/>
        </w:rPr>
        <w:softHyphen/>
      </w:r>
      <w:r w:rsidRPr="002F2D16">
        <w:rPr>
          <w:color w:val="000000"/>
          <w:spacing w:val="1"/>
          <w:sz w:val="24"/>
          <w:szCs w:val="24"/>
        </w:rPr>
        <w:t>nu belirtmese de, çocuğun kişiliğinin dengeli şekilde gelişimini sağlaya</w:t>
      </w:r>
      <w:r w:rsidRPr="002F2D16">
        <w:rPr>
          <w:color w:val="000000"/>
          <w:spacing w:val="1"/>
          <w:sz w:val="24"/>
          <w:szCs w:val="24"/>
        </w:rPr>
        <w:softHyphen/>
      </w:r>
      <w:r w:rsidRPr="002F2D16">
        <w:rPr>
          <w:color w:val="000000"/>
          <w:spacing w:val="3"/>
          <w:sz w:val="24"/>
          <w:szCs w:val="24"/>
        </w:rPr>
        <w:t xml:space="preserve">cak ortamın oluşturulması ve </w:t>
      </w:r>
      <w:proofErr w:type="spellStart"/>
      <w:r w:rsidRPr="002F2D16">
        <w:rPr>
          <w:color w:val="000000"/>
          <w:spacing w:val="3"/>
          <w:sz w:val="24"/>
          <w:szCs w:val="24"/>
        </w:rPr>
        <w:t>Sözleşme'deki</w:t>
      </w:r>
      <w:proofErr w:type="spellEnd"/>
      <w:r w:rsidRPr="002F2D16">
        <w:rPr>
          <w:color w:val="000000"/>
          <w:spacing w:val="3"/>
          <w:sz w:val="24"/>
          <w:szCs w:val="24"/>
        </w:rPr>
        <w:t xml:space="preserve"> haklardan faydalanmasını</w:t>
      </w:r>
      <w:r w:rsidRPr="002F2D16">
        <w:rPr>
          <w:color w:val="000000"/>
          <w:spacing w:val="3"/>
          <w:sz w:val="24"/>
          <w:szCs w:val="24"/>
        </w:rPr>
        <w:br/>
      </w:r>
      <w:r w:rsidRPr="002F2D16">
        <w:rPr>
          <w:color w:val="000000"/>
          <w:spacing w:val="8"/>
          <w:sz w:val="24"/>
          <w:szCs w:val="24"/>
        </w:rPr>
        <w:t>sağlama sorumluluğu ilk başta aileye ait olmakla beraber, toplumu</w:t>
      </w:r>
      <w:r>
        <w:rPr>
          <w:color w:val="000000"/>
          <w:spacing w:val="8"/>
          <w:sz w:val="24"/>
          <w:szCs w:val="24"/>
        </w:rPr>
        <w:t xml:space="preserve"> </w:t>
      </w:r>
      <w:r w:rsidRPr="002F2D16">
        <w:rPr>
          <w:color w:val="000000"/>
          <w:spacing w:val="1"/>
          <w:sz w:val="24"/>
          <w:szCs w:val="24"/>
        </w:rPr>
        <w:t xml:space="preserve">oluşturan </w:t>
      </w:r>
      <w:r w:rsidRPr="00A434F8">
        <w:rPr>
          <w:bCs/>
          <w:color w:val="000000"/>
          <w:spacing w:val="1"/>
          <w:sz w:val="24"/>
          <w:szCs w:val="24"/>
        </w:rPr>
        <w:t>tüm</w:t>
      </w:r>
      <w:r w:rsidRPr="002F2D16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bireylere ve özellikle </w:t>
      </w:r>
      <w:r w:rsidRPr="002F2D16">
        <w:rPr>
          <w:color w:val="000000"/>
          <w:spacing w:val="1"/>
          <w:sz w:val="24"/>
          <w:szCs w:val="24"/>
        </w:rPr>
        <w:t>ebeveynlere verilmiştir. Ancak, an</w:t>
      </w:r>
      <w:r w:rsidRPr="002F2D16"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ne ve babanın genellikle </w:t>
      </w:r>
      <w:r w:rsidRPr="002F2D16">
        <w:rPr>
          <w:color w:val="000000"/>
          <w:spacing w:val="4"/>
          <w:sz w:val="24"/>
          <w:szCs w:val="24"/>
        </w:rPr>
        <w:t>çalışma hayatında yer alması nedeniyle, taraf</w:t>
      </w:r>
      <w:r>
        <w:rPr>
          <w:color w:val="000000"/>
          <w:spacing w:val="4"/>
          <w:sz w:val="24"/>
          <w:szCs w:val="24"/>
        </w:rPr>
        <w:t xml:space="preserve"> </w:t>
      </w:r>
      <w:r w:rsidRPr="002F2D16">
        <w:rPr>
          <w:color w:val="000000"/>
          <w:spacing w:val="2"/>
          <w:sz w:val="24"/>
          <w:szCs w:val="24"/>
        </w:rPr>
        <w:t>Devlet raporları toplumun, sosyal kurumların ve Devlet'in çocuğun ko</w:t>
      </w:r>
      <w:r w:rsidRPr="002F2D16">
        <w:rPr>
          <w:color w:val="000000"/>
          <w:spacing w:val="2"/>
          <w:sz w:val="24"/>
          <w:szCs w:val="24"/>
        </w:rPr>
        <w:softHyphen/>
      </w:r>
      <w:r w:rsidRPr="002F2D16">
        <w:rPr>
          <w:color w:val="000000"/>
          <w:spacing w:val="3"/>
          <w:sz w:val="24"/>
          <w:szCs w:val="24"/>
        </w:rPr>
        <w:t>runması konusunda aileyi destekleme sorumluluğunu ne ölçüde yerine</w:t>
      </w:r>
      <w:r>
        <w:rPr>
          <w:color w:val="000000"/>
          <w:spacing w:val="3"/>
          <w:sz w:val="24"/>
          <w:szCs w:val="24"/>
        </w:rPr>
        <w:t xml:space="preserve"> </w:t>
      </w:r>
      <w:r w:rsidRPr="002F2D16">
        <w:rPr>
          <w:color w:val="000000"/>
          <w:spacing w:val="1"/>
          <w:sz w:val="24"/>
          <w:szCs w:val="24"/>
        </w:rPr>
        <w:t>getirdiklerini belirtmelidir. Ayrıca, ebeveynin ve ailenin sorumlulukları</w:t>
      </w:r>
      <w:r w:rsidRPr="002F2D16">
        <w:rPr>
          <w:color w:val="000000"/>
          <w:spacing w:val="1"/>
          <w:sz w:val="24"/>
          <w:szCs w:val="24"/>
        </w:rPr>
        <w:softHyphen/>
      </w:r>
      <w:r w:rsidRPr="002F2D16">
        <w:rPr>
          <w:color w:val="000000"/>
          <w:spacing w:val="3"/>
          <w:sz w:val="24"/>
          <w:szCs w:val="24"/>
        </w:rPr>
        <w:t>nı ciddi şekilde ihmal ettikleri hallerde, çocuğun ihmali veya kötü mu</w:t>
      </w:r>
      <w:r w:rsidRPr="002F2D16">
        <w:rPr>
          <w:color w:val="000000"/>
          <w:spacing w:val="6"/>
          <w:sz w:val="24"/>
          <w:szCs w:val="24"/>
        </w:rPr>
        <w:t xml:space="preserve">amelenin </w:t>
      </w:r>
      <w:proofErr w:type="spellStart"/>
      <w:r w:rsidRPr="002F2D16">
        <w:rPr>
          <w:color w:val="000000"/>
          <w:spacing w:val="6"/>
          <w:sz w:val="24"/>
          <w:szCs w:val="24"/>
        </w:rPr>
        <w:t>sözkonusu</w:t>
      </w:r>
      <w:proofErr w:type="spellEnd"/>
      <w:r w:rsidRPr="002F2D16">
        <w:rPr>
          <w:color w:val="000000"/>
          <w:spacing w:val="6"/>
          <w:sz w:val="24"/>
          <w:szCs w:val="24"/>
        </w:rPr>
        <w:t xml:space="preserve"> olması durumunda, Devlet, anne ve babanın ço</w:t>
      </w:r>
      <w:r w:rsidRPr="002F2D16">
        <w:rPr>
          <w:color w:val="000000"/>
          <w:spacing w:val="6"/>
          <w:sz w:val="24"/>
          <w:szCs w:val="24"/>
        </w:rPr>
        <w:softHyphen/>
      </w:r>
      <w:r w:rsidRPr="002F2D16">
        <w:rPr>
          <w:color w:val="000000"/>
          <w:spacing w:val="3"/>
          <w:sz w:val="24"/>
          <w:szCs w:val="24"/>
        </w:rPr>
        <w:t>cuk üzerindeki yetkilerini sınırlandırabilir</w:t>
      </w:r>
      <w:r>
        <w:rPr>
          <w:color w:val="000000"/>
          <w:spacing w:val="3"/>
          <w:sz w:val="24"/>
          <w:szCs w:val="24"/>
        </w:rPr>
        <w:t xml:space="preserve"> ve şartların gerektirdiği hal</w:t>
      </w:r>
      <w:r>
        <w:rPr>
          <w:color w:val="000000"/>
          <w:spacing w:val="3"/>
          <w:sz w:val="24"/>
          <w:szCs w:val="24"/>
        </w:rPr>
        <w:softHyphen/>
      </w:r>
      <w:r w:rsidRPr="002F2D16">
        <w:rPr>
          <w:color w:val="000000"/>
          <w:spacing w:val="3"/>
          <w:sz w:val="24"/>
          <w:szCs w:val="24"/>
        </w:rPr>
        <w:t>lerde çocuk ailesinden ayrılabilir. Evliliğin sona ermesi halinde, çocu</w:t>
      </w:r>
      <w:r w:rsidRPr="002F2D16">
        <w:rPr>
          <w:color w:val="000000"/>
          <w:spacing w:val="3"/>
          <w:sz w:val="24"/>
          <w:szCs w:val="24"/>
        </w:rPr>
        <w:softHyphen/>
        <w:t>ğun yüksek yararı göz önünde tutula</w:t>
      </w:r>
      <w:r>
        <w:rPr>
          <w:color w:val="000000"/>
          <w:spacing w:val="3"/>
          <w:sz w:val="24"/>
          <w:szCs w:val="24"/>
        </w:rPr>
        <w:t>rak, mümkün olduğu ölçüde çocu</w:t>
      </w:r>
      <w:r>
        <w:rPr>
          <w:color w:val="000000"/>
          <w:spacing w:val="3"/>
          <w:sz w:val="24"/>
          <w:szCs w:val="24"/>
        </w:rPr>
        <w:softHyphen/>
      </w:r>
      <w:r w:rsidRPr="002F2D16">
        <w:rPr>
          <w:color w:val="000000"/>
          <w:spacing w:val="3"/>
          <w:sz w:val="24"/>
          <w:szCs w:val="24"/>
        </w:rPr>
        <w:t>ğun anne ve babayla olan ilişkilerine de gereken önem verilerek, çocu</w:t>
      </w:r>
      <w:r w:rsidRPr="002F2D16">
        <w:rPr>
          <w:color w:val="000000"/>
          <w:spacing w:val="4"/>
          <w:sz w:val="24"/>
          <w:szCs w:val="24"/>
        </w:rPr>
        <w:t>ğun korunması sağlanmalıdır. Komite, taraf Devlet raporlarının ailele</w:t>
      </w:r>
      <w:r w:rsidRPr="002F2D16">
        <w:rPr>
          <w:color w:val="000000"/>
          <w:spacing w:val="4"/>
          <w:sz w:val="24"/>
          <w:szCs w:val="24"/>
        </w:rPr>
        <w:softHyphen/>
      </w:r>
      <w:r w:rsidRPr="002F2D16">
        <w:rPr>
          <w:color w:val="000000"/>
          <w:spacing w:val="5"/>
          <w:sz w:val="24"/>
          <w:szCs w:val="24"/>
        </w:rPr>
        <w:t>ri tarafından terk edilmiş veya aile ortamından yoksun bırakılmış ço</w:t>
      </w:r>
      <w:r w:rsidRPr="002F2D16">
        <w:rPr>
          <w:color w:val="000000"/>
          <w:spacing w:val="5"/>
          <w:sz w:val="24"/>
          <w:szCs w:val="24"/>
        </w:rPr>
        <w:softHyphen/>
      </w:r>
      <w:r w:rsidRPr="002F2D16">
        <w:rPr>
          <w:color w:val="000000"/>
          <w:spacing w:val="4"/>
          <w:sz w:val="24"/>
          <w:szCs w:val="24"/>
        </w:rPr>
        <w:t>cukların aile ortamına benzer bir ortamda yaşayabilmesini hedefleyen</w:t>
      </w:r>
      <w:r>
        <w:rPr>
          <w:color w:val="000000"/>
          <w:spacing w:val="4"/>
          <w:sz w:val="24"/>
          <w:szCs w:val="24"/>
        </w:rPr>
        <w:t xml:space="preserve"> </w:t>
      </w:r>
      <w:r w:rsidRPr="002F2D16">
        <w:rPr>
          <w:color w:val="000000"/>
          <w:spacing w:val="3"/>
          <w:sz w:val="24"/>
          <w:szCs w:val="24"/>
        </w:rPr>
        <w:t>özel koruma tedbirleriyle ilgili bilgi vermesini de yararlı bulmaktadır.</w:t>
      </w:r>
    </w:p>
    <w:p w:rsidR="009038B8" w:rsidRPr="00361EE3" w:rsidRDefault="009038B8" w:rsidP="009038B8">
      <w:pPr>
        <w:shd w:val="clear" w:color="auto" w:fill="FFFFFF"/>
        <w:tabs>
          <w:tab w:val="left" w:pos="792"/>
        </w:tabs>
        <w:spacing w:line="274" w:lineRule="exact"/>
        <w:ind w:left="43" w:firstLine="576"/>
        <w:jc w:val="both"/>
        <w:rPr>
          <w:color w:val="000000"/>
          <w:spacing w:val="-10"/>
          <w:sz w:val="24"/>
          <w:szCs w:val="24"/>
        </w:rPr>
      </w:pPr>
      <w:r w:rsidRPr="002F2D16">
        <w:rPr>
          <w:color w:val="000000"/>
          <w:spacing w:val="4"/>
          <w:sz w:val="24"/>
          <w:szCs w:val="24"/>
        </w:rPr>
        <w:t>24. maddenin 2. paragrafına göre, her çocuk doğumundan he</w:t>
      </w:r>
      <w:r w:rsidRPr="002F2D16">
        <w:rPr>
          <w:color w:val="000000"/>
          <w:spacing w:val="4"/>
          <w:sz w:val="24"/>
          <w:szCs w:val="24"/>
        </w:rPr>
        <w:softHyphen/>
      </w:r>
      <w:r w:rsidRPr="002F2D16">
        <w:rPr>
          <w:color w:val="000000"/>
          <w:spacing w:val="1"/>
          <w:sz w:val="24"/>
          <w:szCs w:val="24"/>
        </w:rPr>
        <w:t xml:space="preserve">men sonra nüfus kütüğüne kaydedilecek ve bir isme sahip olacaktır. </w:t>
      </w:r>
      <w:proofErr w:type="spellStart"/>
      <w:r w:rsidRPr="002F2D16">
        <w:rPr>
          <w:color w:val="000000"/>
          <w:spacing w:val="1"/>
          <w:sz w:val="24"/>
          <w:szCs w:val="24"/>
        </w:rPr>
        <w:t>Ko</w:t>
      </w:r>
      <w:r w:rsidRPr="002F2D16">
        <w:rPr>
          <w:color w:val="000000"/>
          <w:spacing w:val="2"/>
          <w:sz w:val="24"/>
          <w:szCs w:val="24"/>
        </w:rPr>
        <w:t>mite'ye</w:t>
      </w:r>
      <w:proofErr w:type="spellEnd"/>
      <w:r w:rsidRPr="002F2D16">
        <w:rPr>
          <w:color w:val="000000"/>
          <w:spacing w:val="2"/>
          <w:sz w:val="24"/>
          <w:szCs w:val="24"/>
        </w:rPr>
        <w:t xml:space="preserve"> göre, bu hüküm özel koruma tedbirleriyle ilgili hükümle yakın</w:t>
      </w:r>
      <w:r w:rsidRPr="002F2D16">
        <w:rPr>
          <w:color w:val="000000"/>
          <w:spacing w:val="4"/>
          <w:sz w:val="24"/>
          <w:szCs w:val="24"/>
        </w:rPr>
        <w:t>dan ilgili olarak yorumlanmalıdır ve ayrıca hüküm çocuğun hukuk ki</w:t>
      </w:r>
      <w:r w:rsidRPr="002F2D16">
        <w:rPr>
          <w:color w:val="000000"/>
          <w:spacing w:val="3"/>
          <w:sz w:val="24"/>
          <w:szCs w:val="24"/>
        </w:rPr>
        <w:t>şisi olduğunun kabulünü yaygınlaştırmayı he</w:t>
      </w:r>
      <w:r>
        <w:rPr>
          <w:color w:val="000000"/>
          <w:spacing w:val="3"/>
          <w:sz w:val="24"/>
          <w:szCs w:val="24"/>
        </w:rPr>
        <w:t xml:space="preserve">deflemektedir. Doğumdan </w:t>
      </w:r>
      <w:r w:rsidRPr="002F2D16">
        <w:rPr>
          <w:color w:val="000000"/>
          <w:spacing w:val="3"/>
          <w:sz w:val="24"/>
          <w:szCs w:val="24"/>
        </w:rPr>
        <w:t xml:space="preserve">hemen sonra bir isme sahip olma hakkı, </w:t>
      </w:r>
      <w:r>
        <w:rPr>
          <w:color w:val="000000"/>
          <w:spacing w:val="3"/>
          <w:sz w:val="24"/>
          <w:szCs w:val="24"/>
        </w:rPr>
        <w:t xml:space="preserve">özellikle evlilik dışında doğan </w:t>
      </w:r>
      <w:r w:rsidRPr="002F2D16">
        <w:rPr>
          <w:color w:val="000000"/>
          <w:spacing w:val="3"/>
          <w:sz w:val="24"/>
          <w:szCs w:val="24"/>
        </w:rPr>
        <w:t>çocuklar açısından özel öneme haizdir. Her çocuğun doğumdan hemen</w:t>
      </w:r>
      <w:r>
        <w:rPr>
          <w:color w:val="000000"/>
          <w:spacing w:val="3"/>
          <w:sz w:val="24"/>
          <w:szCs w:val="24"/>
        </w:rPr>
        <w:t xml:space="preserve"> </w:t>
      </w:r>
      <w:r w:rsidRPr="002F2D16">
        <w:rPr>
          <w:color w:val="000000"/>
          <w:spacing w:val="4"/>
          <w:sz w:val="24"/>
          <w:szCs w:val="24"/>
        </w:rPr>
        <w:t>sonra nüfus kütüğüne kaydedilmesi zorunluluğunun amacı, çocukların</w:t>
      </w:r>
      <w:r>
        <w:rPr>
          <w:color w:val="000000"/>
          <w:spacing w:val="4"/>
          <w:sz w:val="24"/>
          <w:szCs w:val="24"/>
        </w:rPr>
        <w:t xml:space="preserve"> </w:t>
      </w:r>
      <w:r w:rsidRPr="002F2D16">
        <w:rPr>
          <w:color w:val="000000"/>
          <w:spacing w:val="3"/>
          <w:sz w:val="24"/>
          <w:szCs w:val="24"/>
        </w:rPr>
        <w:t xml:space="preserve">kaçırılma riskini, çocukların satılmasını </w:t>
      </w:r>
      <w:r>
        <w:rPr>
          <w:color w:val="000000"/>
          <w:spacing w:val="3"/>
          <w:sz w:val="24"/>
          <w:szCs w:val="24"/>
        </w:rPr>
        <w:t xml:space="preserve">veya çocuk ticareti tehlikesini </w:t>
      </w:r>
      <w:r w:rsidRPr="002F2D16">
        <w:rPr>
          <w:color w:val="000000"/>
          <w:spacing w:val="3"/>
          <w:sz w:val="24"/>
          <w:szCs w:val="24"/>
        </w:rPr>
        <w:t xml:space="preserve">veya </w:t>
      </w:r>
      <w:proofErr w:type="spellStart"/>
      <w:r w:rsidRPr="002F2D16">
        <w:rPr>
          <w:color w:val="000000"/>
          <w:spacing w:val="3"/>
          <w:sz w:val="24"/>
          <w:szCs w:val="24"/>
        </w:rPr>
        <w:t>Sözleşme'de</w:t>
      </w:r>
      <w:proofErr w:type="spellEnd"/>
      <w:r w:rsidRPr="002F2D16">
        <w:rPr>
          <w:color w:val="000000"/>
          <w:spacing w:val="3"/>
          <w:sz w:val="24"/>
          <w:szCs w:val="24"/>
        </w:rPr>
        <w:t xml:space="preserve"> yer alan haklardan faydalanılmasını engelleyecek di</w:t>
      </w:r>
      <w:r w:rsidRPr="002F2D16">
        <w:rPr>
          <w:color w:val="000000"/>
          <w:spacing w:val="3"/>
          <w:sz w:val="24"/>
          <w:szCs w:val="24"/>
        </w:rPr>
        <w:softHyphen/>
      </w:r>
      <w:r w:rsidRPr="002F2D16">
        <w:rPr>
          <w:color w:val="000000"/>
          <w:spacing w:val="4"/>
          <w:sz w:val="24"/>
          <w:szCs w:val="24"/>
        </w:rPr>
        <w:t>ğer bütün muamele t</w:t>
      </w:r>
      <w:r>
        <w:rPr>
          <w:color w:val="000000"/>
          <w:spacing w:val="4"/>
          <w:sz w:val="24"/>
          <w:szCs w:val="24"/>
        </w:rPr>
        <w:t xml:space="preserve">ürlerinin sayısını azaltmaktır. </w:t>
      </w:r>
      <w:r w:rsidRPr="002F2D16">
        <w:rPr>
          <w:color w:val="000000"/>
          <w:spacing w:val="4"/>
          <w:sz w:val="24"/>
          <w:szCs w:val="24"/>
        </w:rPr>
        <w:t>Taraf Devlet rapor</w:t>
      </w:r>
      <w:r w:rsidRPr="002F2D16">
        <w:rPr>
          <w:color w:val="000000"/>
          <w:spacing w:val="4"/>
          <w:sz w:val="24"/>
          <w:szCs w:val="24"/>
        </w:rPr>
        <w:softHyphen/>
      </w:r>
      <w:r w:rsidRPr="002F2D16">
        <w:rPr>
          <w:color w:val="000000"/>
          <w:spacing w:val="5"/>
          <w:sz w:val="24"/>
          <w:szCs w:val="24"/>
        </w:rPr>
        <w:t>ları, bir ülkede doğan çocukların doğumdan hemen sonra nüfus kütü</w:t>
      </w:r>
      <w:r w:rsidRPr="002F2D16">
        <w:rPr>
          <w:color w:val="000000"/>
          <w:spacing w:val="5"/>
          <w:sz w:val="24"/>
          <w:szCs w:val="24"/>
        </w:rPr>
        <w:softHyphen/>
      </w:r>
      <w:r w:rsidRPr="002F2D16">
        <w:rPr>
          <w:color w:val="000000"/>
          <w:spacing w:val="3"/>
          <w:sz w:val="24"/>
          <w:szCs w:val="24"/>
        </w:rPr>
        <w:t>ğüne kaydedilmesini sağlayan tedbirlere detaylı olarak yer vermelidir.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9038B8" w:rsidRPr="00361EE3" w:rsidRDefault="009038B8" w:rsidP="009038B8">
      <w:pPr>
        <w:shd w:val="clear" w:color="auto" w:fill="FFFFFF"/>
        <w:tabs>
          <w:tab w:val="left" w:pos="792"/>
        </w:tabs>
        <w:spacing w:line="274" w:lineRule="exact"/>
        <w:ind w:left="43" w:firstLine="576"/>
        <w:jc w:val="both"/>
        <w:rPr>
          <w:color w:val="000000"/>
          <w:spacing w:val="-10"/>
          <w:sz w:val="24"/>
          <w:szCs w:val="24"/>
        </w:rPr>
      </w:pPr>
      <w:r w:rsidRPr="00DA0A57">
        <w:rPr>
          <w:color w:val="000000"/>
          <w:spacing w:val="-3"/>
          <w:sz w:val="24"/>
          <w:szCs w:val="24"/>
        </w:rPr>
        <w:t xml:space="preserve">Çocuklara sağlanacak koruma bağlamında, 24. maddenin 3. </w:t>
      </w:r>
      <w:r w:rsidRPr="00DA0A57">
        <w:rPr>
          <w:color w:val="000000"/>
          <w:spacing w:val="-4"/>
          <w:sz w:val="24"/>
          <w:szCs w:val="24"/>
        </w:rPr>
        <w:t>paragrafında belirtildiği üzere, her çocuğun vatandaşlık kazanma hak</w:t>
      </w:r>
      <w:r w:rsidRPr="00DA0A57">
        <w:rPr>
          <w:color w:val="000000"/>
          <w:spacing w:val="-4"/>
          <w:sz w:val="24"/>
          <w:szCs w:val="24"/>
        </w:rPr>
        <w:softHyphen/>
      </w:r>
      <w:r w:rsidRPr="00DA0A57">
        <w:rPr>
          <w:color w:val="000000"/>
          <w:spacing w:val="-3"/>
          <w:sz w:val="24"/>
          <w:szCs w:val="24"/>
        </w:rPr>
        <w:t xml:space="preserve">kına özel önem verilmelidir. </w:t>
      </w:r>
      <w:proofErr w:type="spellStart"/>
      <w:r w:rsidRPr="00DA0A57">
        <w:rPr>
          <w:color w:val="000000"/>
          <w:spacing w:val="-3"/>
          <w:sz w:val="24"/>
          <w:szCs w:val="24"/>
        </w:rPr>
        <w:t>Sözkonusu</w:t>
      </w:r>
      <w:proofErr w:type="spellEnd"/>
      <w:r w:rsidRPr="00DA0A57">
        <w:rPr>
          <w:color w:val="000000"/>
          <w:spacing w:val="-3"/>
          <w:sz w:val="24"/>
          <w:szCs w:val="24"/>
        </w:rPr>
        <w:t xml:space="preserve"> hükmün amacı, çocuğun va</w:t>
      </w:r>
      <w:r w:rsidRPr="00DA0A57">
        <w:rPr>
          <w:color w:val="000000"/>
          <w:spacing w:val="-3"/>
          <w:sz w:val="24"/>
          <w:szCs w:val="24"/>
        </w:rPr>
        <w:softHyphen/>
      </w:r>
      <w:r w:rsidRPr="00DA0A57">
        <w:rPr>
          <w:color w:val="000000"/>
          <w:spacing w:val="-5"/>
          <w:sz w:val="24"/>
          <w:szCs w:val="24"/>
        </w:rPr>
        <w:t>tansız olması nedeniyle toplum ve Devlet tarafından yeterli şekilde ko</w:t>
      </w:r>
      <w:r w:rsidRPr="00DA0A57">
        <w:rPr>
          <w:color w:val="000000"/>
          <w:spacing w:val="-3"/>
          <w:sz w:val="24"/>
          <w:szCs w:val="24"/>
        </w:rPr>
        <w:t>runamamasının önüne geçmektir. Bir Devlet, kendi topraklarında do</w:t>
      </w:r>
      <w:r w:rsidRPr="00DA0A57">
        <w:rPr>
          <w:color w:val="000000"/>
          <w:spacing w:val="-3"/>
          <w:sz w:val="24"/>
          <w:szCs w:val="24"/>
        </w:rPr>
        <w:softHyphen/>
        <w:t xml:space="preserve">ğan her çocuğa vatandaşlık hakkı tanımak zorunda değildir. Ancak, </w:t>
      </w:r>
      <w:r w:rsidRPr="00DA0A57">
        <w:rPr>
          <w:color w:val="000000"/>
          <w:spacing w:val="-5"/>
          <w:sz w:val="24"/>
          <w:szCs w:val="24"/>
        </w:rPr>
        <w:t>Devletler hem içte hem de diğer Devletlerle işbirliği içerisinde her ço</w:t>
      </w:r>
      <w:r w:rsidRPr="00DA0A57">
        <w:rPr>
          <w:color w:val="000000"/>
          <w:spacing w:val="-5"/>
          <w:sz w:val="24"/>
          <w:szCs w:val="24"/>
        </w:rPr>
        <w:softHyphen/>
      </w:r>
      <w:r w:rsidRPr="00DA0A57">
        <w:rPr>
          <w:color w:val="000000"/>
          <w:spacing w:val="-3"/>
          <w:sz w:val="24"/>
          <w:szCs w:val="24"/>
        </w:rPr>
        <w:t>cuğun doğduğu zaman bir Devlet'in vatandaşı olma hakkına sahip ol</w:t>
      </w:r>
      <w:r w:rsidRPr="00DA0A57">
        <w:rPr>
          <w:color w:val="000000"/>
          <w:spacing w:val="-3"/>
          <w:sz w:val="24"/>
          <w:szCs w:val="24"/>
        </w:rPr>
        <w:softHyphen/>
      </w:r>
      <w:r w:rsidRPr="00DA0A57">
        <w:rPr>
          <w:color w:val="000000"/>
          <w:spacing w:val="-5"/>
          <w:sz w:val="24"/>
          <w:szCs w:val="24"/>
        </w:rPr>
        <w:t>masını güvence altına almalıdır. Bu bağlamda, evlilik içi çocukla, evli</w:t>
      </w:r>
      <w:r w:rsidRPr="00DA0A57">
        <w:rPr>
          <w:color w:val="000000"/>
          <w:spacing w:val="-5"/>
          <w:sz w:val="24"/>
          <w:szCs w:val="24"/>
        </w:rPr>
        <w:softHyphen/>
      </w:r>
      <w:r w:rsidRPr="00DA0A57">
        <w:rPr>
          <w:color w:val="000000"/>
          <w:spacing w:val="-3"/>
          <w:sz w:val="24"/>
          <w:szCs w:val="24"/>
        </w:rPr>
        <w:t>lik dışı çocuk arasında, vatansız anne ve babanın çocuklarıyla ilgili olarak ve anne ve babadan biri veya her ikisinin uyrukluk durumuna göre vatandaşlık hakkı kazanma konusunda yapılan ayrımcılık iç hu</w:t>
      </w:r>
      <w:r w:rsidRPr="00DA0A57">
        <w:rPr>
          <w:color w:val="000000"/>
          <w:spacing w:val="-3"/>
          <w:sz w:val="24"/>
          <w:szCs w:val="24"/>
        </w:rPr>
        <w:softHyphen/>
      </w:r>
      <w:r w:rsidRPr="00DA0A57">
        <w:rPr>
          <w:color w:val="000000"/>
          <w:spacing w:val="-2"/>
          <w:sz w:val="24"/>
          <w:szCs w:val="24"/>
        </w:rPr>
        <w:t>kukta kabul görmemelidir. Taraf Devlet raporlarında çocukların va</w:t>
      </w:r>
      <w:r w:rsidRPr="00DA0A57">
        <w:rPr>
          <w:color w:val="000000"/>
          <w:spacing w:val="-2"/>
          <w:sz w:val="24"/>
          <w:szCs w:val="24"/>
        </w:rPr>
        <w:softHyphen/>
      </w:r>
      <w:r w:rsidRPr="00DA0A57">
        <w:rPr>
          <w:color w:val="000000"/>
          <w:spacing w:val="-4"/>
          <w:sz w:val="24"/>
          <w:szCs w:val="24"/>
        </w:rPr>
        <w:t xml:space="preserve">tandaşlık hakkı kazanmasını güvence altına alan tedbirlere her zaman </w:t>
      </w:r>
      <w:r w:rsidRPr="00DA0A57">
        <w:rPr>
          <w:color w:val="000000"/>
          <w:spacing w:val="-6"/>
          <w:sz w:val="24"/>
          <w:szCs w:val="24"/>
        </w:rPr>
        <w:t>yer verilmelidir.</w:t>
      </w:r>
    </w:p>
    <w:p w:rsidR="003004BF" w:rsidRDefault="003004BF"/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87"/>
    <w:rsid w:val="003004BF"/>
    <w:rsid w:val="00326B87"/>
    <w:rsid w:val="00381269"/>
    <w:rsid w:val="009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8473"/>
  <w15:chartTrackingRefBased/>
  <w15:docId w15:val="{E2BFBD28-0BEE-44E5-9F53-A520247C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4</cp:revision>
  <dcterms:created xsi:type="dcterms:W3CDTF">2019-11-04T11:18:00Z</dcterms:created>
  <dcterms:modified xsi:type="dcterms:W3CDTF">2019-11-04T12:48:00Z</dcterms:modified>
</cp:coreProperties>
</file>